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margin" w:tblpXSpec="right" w:tblpY="-276"/>
        <w:tblW w:w="0" w:type="auto"/>
        <w:tblLook w:val="04A0" w:firstRow="1" w:lastRow="0" w:firstColumn="1" w:lastColumn="0" w:noHBand="0" w:noVBand="1"/>
      </w:tblPr>
      <w:tblGrid>
        <w:gridCol w:w="496"/>
        <w:gridCol w:w="496"/>
        <w:gridCol w:w="496"/>
      </w:tblGrid>
      <w:tr w:rsidR="00AD4AFF" w:rsidRPr="000A68F0" w:rsidTr="00AD4AFF">
        <w:tc>
          <w:tcPr>
            <w:tcW w:w="0" w:type="auto"/>
            <w:gridSpan w:val="3"/>
          </w:tcPr>
          <w:p w:rsidR="00AD4AFF" w:rsidRPr="000A68F0" w:rsidRDefault="00AD4AFF" w:rsidP="00AD4AF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</w:pPr>
            <w:r w:rsidRPr="000A68F0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>FECHA</w:t>
            </w:r>
          </w:p>
        </w:tc>
      </w:tr>
      <w:tr w:rsidR="00AD4AFF" w:rsidRPr="000A68F0" w:rsidTr="00AD4AFF">
        <w:tc>
          <w:tcPr>
            <w:tcW w:w="0" w:type="auto"/>
          </w:tcPr>
          <w:p w:rsidR="00AD4AFF" w:rsidRPr="000A68F0" w:rsidRDefault="00AD4AFF" w:rsidP="00AD4AF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pacing w:val="20"/>
                <w:sz w:val="24"/>
                <w:szCs w:val="24"/>
              </w:rPr>
            </w:pPr>
            <w:r w:rsidRPr="000A68F0">
              <w:rPr>
                <w:rFonts w:ascii="Times New Roman" w:hAnsi="Times New Roman" w:cs="Times New Roman"/>
                <w:b/>
                <w:color w:val="FFFFFF" w:themeColor="background1"/>
                <w:spacing w:val="20"/>
                <w:sz w:val="24"/>
                <w:szCs w:val="24"/>
              </w:rPr>
              <w:t>00</w:t>
            </w:r>
          </w:p>
        </w:tc>
        <w:tc>
          <w:tcPr>
            <w:tcW w:w="0" w:type="auto"/>
          </w:tcPr>
          <w:p w:rsidR="00AD4AFF" w:rsidRPr="000A68F0" w:rsidRDefault="00AD4AFF" w:rsidP="00AD4AF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pacing w:val="20"/>
                <w:sz w:val="24"/>
                <w:szCs w:val="24"/>
              </w:rPr>
            </w:pPr>
            <w:r w:rsidRPr="000A68F0">
              <w:rPr>
                <w:rFonts w:ascii="Times New Roman" w:hAnsi="Times New Roman" w:cs="Times New Roman"/>
                <w:b/>
                <w:color w:val="FFFFFF" w:themeColor="background1"/>
                <w:spacing w:val="20"/>
                <w:sz w:val="24"/>
                <w:szCs w:val="24"/>
              </w:rPr>
              <w:t>00</w:t>
            </w:r>
          </w:p>
        </w:tc>
        <w:tc>
          <w:tcPr>
            <w:tcW w:w="0" w:type="auto"/>
          </w:tcPr>
          <w:p w:rsidR="00AD4AFF" w:rsidRPr="000A68F0" w:rsidRDefault="00AD4AFF" w:rsidP="00AD4AF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pacing w:val="20"/>
                <w:sz w:val="24"/>
                <w:szCs w:val="24"/>
              </w:rPr>
            </w:pPr>
            <w:r w:rsidRPr="000A68F0">
              <w:rPr>
                <w:rFonts w:ascii="Times New Roman" w:hAnsi="Times New Roman" w:cs="Times New Roman"/>
                <w:b/>
                <w:color w:val="FFFFFF" w:themeColor="background1"/>
                <w:spacing w:val="20"/>
                <w:sz w:val="24"/>
                <w:szCs w:val="24"/>
              </w:rPr>
              <w:t>00</w:t>
            </w:r>
          </w:p>
        </w:tc>
      </w:tr>
    </w:tbl>
    <w:p w:rsidR="009142C2" w:rsidRPr="000A68F0" w:rsidRDefault="00B92358" w:rsidP="00AD4AFF">
      <w:pPr>
        <w:rPr>
          <w:rFonts w:ascii="Times New Roman" w:hAnsi="Times New Roman" w:cs="Times New Roman"/>
        </w:rPr>
      </w:pPr>
      <w:r w:rsidRPr="000A68F0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B84B624" wp14:editId="0D4C72F3">
                <wp:simplePos x="0" y="0"/>
                <wp:positionH relativeFrom="column">
                  <wp:posOffset>32385</wp:posOffset>
                </wp:positionH>
                <wp:positionV relativeFrom="paragraph">
                  <wp:posOffset>-208280</wp:posOffset>
                </wp:positionV>
                <wp:extent cx="1007745" cy="644525"/>
                <wp:effectExtent l="8890" t="6985" r="12065" b="5715"/>
                <wp:wrapNone/>
                <wp:docPr id="9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7745" cy="644525"/>
                          <a:chOff x="1480" y="1240"/>
                          <a:chExt cx="1587" cy="1015"/>
                        </a:xfrm>
                      </wpg:grpSpPr>
                      <wpg:grpSp>
                        <wpg:cNvPr id="10" name="Group 4" descr="ANDE"/>
                        <wpg:cNvGrpSpPr>
                          <a:grpSpLocks/>
                        </wpg:cNvGrpSpPr>
                        <wpg:grpSpPr bwMode="auto">
                          <a:xfrm>
                            <a:off x="1480" y="1240"/>
                            <a:ext cx="1587" cy="1015"/>
                            <a:chOff x="4280" y="1220"/>
                            <a:chExt cx="1587" cy="1015"/>
                          </a:xfrm>
                        </wpg:grpSpPr>
                        <wps:wsp>
                          <wps:cNvPr id="11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4280" y="1220"/>
                              <a:ext cx="1587" cy="76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0000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4280" y="2065"/>
                              <a:ext cx="1587" cy="17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0000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530" y="1320"/>
                            <a:ext cx="1474" cy="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00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D4AFF" w:rsidRPr="002E6F8D" w:rsidRDefault="00AD4AFF" w:rsidP="00AD4AFF">
                              <w:pPr>
                                <w:jc w:val="center"/>
                              </w:pPr>
                              <w:r w:rsidRPr="002E6F8D">
                                <w:rPr>
                                  <w:rFonts w:ascii="Arial" w:hAnsi="Arial" w:cs="Arial"/>
                                  <w:b/>
                                  <w:sz w:val="40"/>
                                </w:rPr>
                                <w:t>ANDE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2.55pt;margin-top:-16.4pt;width:79.35pt;height:50.75pt;z-index:251658240" coordorigin="1480,1240" coordsize="1587,1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">
                <v:group id="Group 4" o:spid="_x0000_s1027" alt="ANDE" style="position:absolute;left:1480;top:1240;width:1587;height:1015" coordorigin="4280,1220" coordsize="1587,10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rect id="Rectangle 5" o:spid="_x0000_s1028" style="position:absolute;left:4280;top:1220;width:1587;height:7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S24cMA&#10;AADbAAAADwAAAGRycy9kb3ducmV2LnhtbERPS2vCQBC+C/0Pywi9SLOxUCnRjUhpxVPVtAePQ3bM&#10;w+xs2N2a9N93C4K3+fies1qPphNXcr6xrGCepCCIS6sbrhR8f308vYLwAVljZ5kU/JKHdf4wWWGm&#10;7cBHuhahEjGEfYYK6hD6TEpf1mTQJ7YnjtzZOoMhQldJ7XCI4aaTz2m6kAYbjg019vRWU3kpfoyC&#10;IuxeZm1/uGyL/fnzfb8d3KmtlHqcjpsliEBjuItv7p2O8+fw/0s8QO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S24cMAAADbAAAADwAAAAAAAAAAAAAAAACYAgAAZHJzL2Rv&#10;d25yZXYueG1sUEsFBgAAAAAEAAQA9QAAAIgDAAAAAA==&#10;" filled="f" fillcolor="red" strokecolor="black [3213]"/>
                  <v:rect id="Rectangle 6" o:spid="_x0000_s1029" style="position:absolute;left:4280;top:2065;width:1587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pWxMQA&#10;AADbAAAADwAAAGRycy9kb3ducmV2LnhtbERPTWvCQBC9F/wPywhepG4aaZXoKkWwFVoK1R48Dtkx&#10;CWZnw+4mRn99tyD0No/3Oct1b2rRkfOVZQVPkwQEcW51xYWCn8P2cQ7CB2SNtWVScCUP69XgYYmZ&#10;thf+pm4fChFD2GeooAyhyaT0eUkG/cQ2xJE7WWcwROgKqR1eYripZZokL9JgxbGhxIY2JeXnfWsU&#10;fMzePo/TbTs+ftn++dYdZm367pQaDfvXBYhAffgX3907Heen8PdLPE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/qVsTEAAAA2wAAAA8AAAAAAAAAAAAAAAAAmAIAAGRycy9k&#10;b3ducmV2LnhtbFBLBQYAAAAABAAEAPUAAACJAwAAAAA=&#10;" filled="f" fillcolor="blue" strokecolor="black [3213]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30" type="#_x0000_t202" style="position:absolute;left:1530;top:1320;width:1474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ek4cIA&#10;AADbAAAADwAAAGRycy9kb3ducmV2LnhtbERPTWvCQBC9F/oflil4KXVTpVJSV6nSajwmCl6H7DSb&#10;mp0N2W2M/94VCt7m8T5nvhxsI3rqfO1Ywes4AUFcOl1zpeCw/355B+EDssbGMSm4kIfl4vFhjql2&#10;Z86pL0IlYgj7FBWYENpUSl8asujHriWO3I/rLIYIu0rqDs8x3DZykiQzabHm2GCwpbWh8lT8WQWr&#10;zdvvbLc9fmWm6E/5av2cDQUpNXoaPj9ABBrCXfzvznScP4XbL/EAub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96ThwgAAANsAAAAPAAAAAAAAAAAAAAAAAJgCAABkcnMvZG93&#10;bnJldi54bWxQSwUGAAAAAAQABAD1AAAAhwMAAAAA&#10;" filled="f" fillcolor="red" stroked="f" strokecolor="black [3213]">
                  <v:textbox>
                    <w:txbxContent>
                      <w:p w:rsidR="00AD4AFF" w:rsidRPr="002E6F8D" w:rsidRDefault="00AD4AFF" w:rsidP="00AD4AFF">
                        <w:pPr>
                          <w:jc w:val="center"/>
                        </w:pPr>
                        <w:r w:rsidRPr="002E6F8D">
                          <w:rPr>
                            <w:rFonts w:ascii="Arial" w:hAnsi="Arial" w:cs="Arial"/>
                            <w:b/>
                            <w:sz w:val="40"/>
                          </w:rPr>
                          <w:t>ANDE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9142C2" w:rsidRPr="000A68F0" w:rsidRDefault="009142C2" w:rsidP="00AD4AFF">
      <w:pPr>
        <w:rPr>
          <w:rFonts w:ascii="Times New Roman" w:hAnsi="Times New Roman" w:cs="Times New Roman"/>
        </w:rPr>
      </w:pPr>
    </w:p>
    <w:p w:rsidR="009142C2" w:rsidRDefault="009142C2" w:rsidP="00AD4AF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A68F0">
        <w:rPr>
          <w:rFonts w:ascii="Times New Roman" w:hAnsi="Times New Roman" w:cs="Times New Roman"/>
          <w:b/>
          <w:sz w:val="24"/>
          <w:szCs w:val="24"/>
          <w:u w:val="single"/>
        </w:rPr>
        <w:t>DECLARACION DE INDEPENDENCIA DEL AUDITOR INTERNO</w:t>
      </w:r>
    </w:p>
    <w:p w:rsidR="00AD4AFF" w:rsidRPr="000A68F0" w:rsidRDefault="009142C2" w:rsidP="00AD4A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A68F0">
        <w:rPr>
          <w:rFonts w:ascii="Times New Roman" w:hAnsi="Times New Roman" w:cs="Times New Roman"/>
          <w:sz w:val="24"/>
          <w:szCs w:val="24"/>
        </w:rPr>
        <w:t>Declaro que</w:t>
      </w:r>
      <w:r w:rsidR="00AD4AFF" w:rsidRPr="000A68F0">
        <w:rPr>
          <w:rFonts w:ascii="Times New Roman" w:hAnsi="Times New Roman" w:cs="Times New Roman"/>
          <w:sz w:val="24"/>
          <w:szCs w:val="24"/>
        </w:rPr>
        <w:t>,</w:t>
      </w:r>
      <w:r w:rsidRPr="000A68F0">
        <w:rPr>
          <w:rFonts w:ascii="Times New Roman" w:hAnsi="Times New Roman" w:cs="Times New Roman"/>
          <w:sz w:val="24"/>
          <w:szCs w:val="24"/>
        </w:rPr>
        <w:t xml:space="preserve"> a mi leal saber </w:t>
      </w:r>
      <w:r w:rsidR="002E4E47" w:rsidRPr="000A68F0">
        <w:rPr>
          <w:rFonts w:ascii="Times New Roman" w:hAnsi="Times New Roman" w:cs="Times New Roman"/>
          <w:sz w:val="24"/>
          <w:szCs w:val="24"/>
        </w:rPr>
        <w:t xml:space="preserve">y entender, no tengo relaciones </w:t>
      </w:r>
      <w:r w:rsidRPr="000A68F0">
        <w:rPr>
          <w:rFonts w:ascii="Times New Roman" w:hAnsi="Times New Roman" w:cs="Times New Roman"/>
          <w:sz w:val="24"/>
          <w:szCs w:val="24"/>
        </w:rPr>
        <w:t xml:space="preserve">profesionales, personales o financieras con </w:t>
      </w:r>
      <w:r w:rsidR="00F53FF7" w:rsidRPr="000A68F0">
        <w:rPr>
          <w:rFonts w:ascii="Times New Roman" w:hAnsi="Times New Roman" w:cs="Times New Roman"/>
          <w:sz w:val="24"/>
          <w:szCs w:val="24"/>
        </w:rPr>
        <w:t xml:space="preserve">los funcionarios dependientes de: </w:t>
      </w:r>
      <w:r w:rsidR="00A6397C" w:rsidRPr="000A68F0">
        <w:rPr>
          <w:rFonts w:ascii="Times New Roman" w:hAnsi="Times New Roman" w:cs="Times New Roman"/>
          <w:b/>
          <w:i/>
          <w:sz w:val="24"/>
          <w:szCs w:val="24"/>
          <w:u w:val="single"/>
        </w:rPr>
        <w:t>(nombre de la</w:t>
      </w:r>
      <w:r w:rsidR="00857F52" w:rsidRPr="000A68F0">
        <w:rPr>
          <w:rFonts w:ascii="Times New Roman" w:hAnsi="Times New Roman" w:cs="Times New Roman"/>
          <w:b/>
          <w:i/>
          <w:sz w:val="24"/>
          <w:szCs w:val="24"/>
          <w:u w:val="single"/>
        </w:rPr>
        <w:t>(</w:t>
      </w:r>
      <w:r w:rsidR="00A6397C" w:rsidRPr="000A68F0">
        <w:rPr>
          <w:rFonts w:ascii="Times New Roman" w:hAnsi="Times New Roman" w:cs="Times New Roman"/>
          <w:b/>
          <w:i/>
          <w:sz w:val="24"/>
          <w:szCs w:val="24"/>
          <w:u w:val="single"/>
        </w:rPr>
        <w:t>s</w:t>
      </w:r>
      <w:r w:rsidR="00857F52" w:rsidRPr="000A68F0">
        <w:rPr>
          <w:rFonts w:ascii="Times New Roman" w:hAnsi="Times New Roman" w:cs="Times New Roman"/>
          <w:b/>
          <w:i/>
          <w:sz w:val="24"/>
          <w:szCs w:val="24"/>
          <w:u w:val="single"/>
        </w:rPr>
        <w:t>)</w:t>
      </w:r>
      <w:r w:rsidR="00A6397C" w:rsidRPr="000A68F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BF74C7" w:rsidRPr="000A68F0">
        <w:rPr>
          <w:rFonts w:ascii="Times New Roman" w:hAnsi="Times New Roman" w:cs="Times New Roman"/>
          <w:b/>
          <w:i/>
          <w:sz w:val="24"/>
          <w:szCs w:val="24"/>
          <w:u w:val="single"/>
        </w:rPr>
        <w:t>Unidad</w:t>
      </w:r>
      <w:r w:rsidR="00857F52" w:rsidRPr="000A68F0">
        <w:rPr>
          <w:rFonts w:ascii="Times New Roman" w:hAnsi="Times New Roman" w:cs="Times New Roman"/>
          <w:b/>
          <w:i/>
          <w:sz w:val="24"/>
          <w:szCs w:val="24"/>
          <w:u w:val="single"/>
        </w:rPr>
        <w:t>(</w:t>
      </w:r>
      <w:r w:rsidR="00BF74C7" w:rsidRPr="000A68F0">
        <w:rPr>
          <w:rFonts w:ascii="Times New Roman" w:hAnsi="Times New Roman" w:cs="Times New Roman"/>
          <w:b/>
          <w:i/>
          <w:sz w:val="24"/>
          <w:szCs w:val="24"/>
          <w:u w:val="single"/>
        </w:rPr>
        <w:t>es</w:t>
      </w:r>
      <w:r w:rsidR="00857F52" w:rsidRPr="000A68F0">
        <w:rPr>
          <w:rFonts w:ascii="Times New Roman" w:hAnsi="Times New Roman" w:cs="Times New Roman"/>
          <w:b/>
          <w:i/>
          <w:sz w:val="24"/>
          <w:szCs w:val="24"/>
          <w:u w:val="single"/>
        </w:rPr>
        <w:t>)</w:t>
      </w:r>
      <w:r w:rsidR="00BF74C7" w:rsidRPr="000A68F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Administrativa</w:t>
      </w:r>
      <w:r w:rsidR="00857F52" w:rsidRPr="000A68F0">
        <w:rPr>
          <w:rFonts w:ascii="Times New Roman" w:hAnsi="Times New Roman" w:cs="Times New Roman"/>
          <w:b/>
          <w:i/>
          <w:sz w:val="24"/>
          <w:szCs w:val="24"/>
          <w:u w:val="single"/>
        </w:rPr>
        <w:t>(</w:t>
      </w:r>
      <w:r w:rsidR="00BF74C7" w:rsidRPr="000A68F0">
        <w:rPr>
          <w:rFonts w:ascii="Times New Roman" w:hAnsi="Times New Roman" w:cs="Times New Roman"/>
          <w:b/>
          <w:i/>
          <w:sz w:val="24"/>
          <w:szCs w:val="24"/>
          <w:u w:val="single"/>
        </w:rPr>
        <w:t>s</w:t>
      </w:r>
      <w:r w:rsidR="00857F52" w:rsidRPr="000A68F0">
        <w:rPr>
          <w:rFonts w:ascii="Times New Roman" w:hAnsi="Times New Roman" w:cs="Times New Roman"/>
          <w:b/>
          <w:i/>
          <w:sz w:val="24"/>
          <w:szCs w:val="24"/>
          <w:u w:val="single"/>
        </w:rPr>
        <w:t>)</w:t>
      </w:r>
      <w:r w:rsidR="00BF74C7" w:rsidRPr="000A68F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A6397C" w:rsidRPr="000A68F0">
        <w:rPr>
          <w:rFonts w:ascii="Times New Roman" w:hAnsi="Times New Roman" w:cs="Times New Roman"/>
          <w:b/>
          <w:i/>
          <w:sz w:val="24"/>
          <w:szCs w:val="24"/>
          <w:u w:val="single"/>
        </w:rPr>
        <w:t>a ser auditada</w:t>
      </w:r>
      <w:r w:rsidR="00857F52" w:rsidRPr="000A68F0">
        <w:rPr>
          <w:rFonts w:ascii="Times New Roman" w:hAnsi="Times New Roman" w:cs="Times New Roman"/>
          <w:b/>
          <w:i/>
          <w:sz w:val="24"/>
          <w:szCs w:val="24"/>
          <w:u w:val="single"/>
        </w:rPr>
        <w:t>(</w:t>
      </w:r>
      <w:r w:rsidR="00A6397C" w:rsidRPr="000A68F0">
        <w:rPr>
          <w:rFonts w:ascii="Times New Roman" w:hAnsi="Times New Roman" w:cs="Times New Roman"/>
          <w:b/>
          <w:i/>
          <w:sz w:val="24"/>
          <w:szCs w:val="24"/>
          <w:u w:val="single"/>
        </w:rPr>
        <w:t>s</w:t>
      </w:r>
      <w:r w:rsidR="00857F52" w:rsidRPr="000A68F0">
        <w:rPr>
          <w:rFonts w:ascii="Times New Roman" w:hAnsi="Times New Roman" w:cs="Times New Roman"/>
          <w:b/>
          <w:i/>
          <w:sz w:val="24"/>
          <w:szCs w:val="24"/>
          <w:u w:val="single"/>
        </w:rPr>
        <w:t>)</w:t>
      </w:r>
      <w:r w:rsidR="00A6397C" w:rsidRPr="000A68F0">
        <w:rPr>
          <w:rFonts w:ascii="Times New Roman" w:hAnsi="Times New Roman" w:cs="Times New Roman"/>
          <w:b/>
          <w:i/>
          <w:sz w:val="24"/>
          <w:szCs w:val="24"/>
          <w:u w:val="single"/>
        </w:rPr>
        <w:t>)</w:t>
      </w:r>
      <w:r w:rsidR="00F53FF7" w:rsidRPr="000A68F0">
        <w:rPr>
          <w:rFonts w:ascii="Times New Roman" w:hAnsi="Times New Roman" w:cs="Times New Roman"/>
          <w:sz w:val="24"/>
          <w:szCs w:val="24"/>
        </w:rPr>
        <w:t xml:space="preserve">, </w:t>
      </w:r>
      <w:r w:rsidRPr="000A68F0">
        <w:rPr>
          <w:rFonts w:ascii="Times New Roman" w:hAnsi="Times New Roman" w:cs="Times New Roman"/>
          <w:sz w:val="24"/>
          <w:szCs w:val="24"/>
        </w:rPr>
        <w:t>ni intereses comerciales, profesionales, financieros o económi</w:t>
      </w:r>
      <w:r w:rsidR="002E4E47" w:rsidRPr="000A68F0">
        <w:rPr>
          <w:rFonts w:ascii="Times New Roman" w:hAnsi="Times New Roman" w:cs="Times New Roman"/>
          <w:sz w:val="24"/>
          <w:szCs w:val="24"/>
        </w:rPr>
        <w:t>cos en actividades sujetas a exa</w:t>
      </w:r>
      <w:r w:rsidRPr="000A68F0">
        <w:rPr>
          <w:rFonts w:ascii="Times New Roman" w:hAnsi="Times New Roman" w:cs="Times New Roman"/>
          <w:sz w:val="24"/>
          <w:szCs w:val="24"/>
        </w:rPr>
        <w:t xml:space="preserve">men. Asimismo, tampoco tuve un desempeño previo en la ejecución de las actividades y operaciones relacionadas con los sujetos y objetos de </w:t>
      </w:r>
      <w:r w:rsidR="00BF74C7" w:rsidRPr="000A68F0">
        <w:rPr>
          <w:rFonts w:ascii="Times New Roman" w:hAnsi="Times New Roman" w:cs="Times New Roman"/>
          <w:sz w:val="24"/>
          <w:szCs w:val="24"/>
        </w:rPr>
        <w:t>este Informe de Auditoría Interna</w:t>
      </w:r>
      <w:r w:rsidRPr="000A68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D4AFF" w:rsidRPr="000A68F0" w:rsidRDefault="009142C2" w:rsidP="00AD4A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8F0">
        <w:rPr>
          <w:rFonts w:ascii="Times New Roman" w:hAnsi="Times New Roman" w:cs="Times New Roman"/>
          <w:sz w:val="24"/>
          <w:szCs w:val="24"/>
        </w:rPr>
        <w:t>Declaro no tener relaciones de parentesco con el personal vinculado con el suj</w:t>
      </w:r>
      <w:r w:rsidR="00F53FF7" w:rsidRPr="000A68F0">
        <w:rPr>
          <w:rFonts w:ascii="Times New Roman" w:hAnsi="Times New Roman" w:cs="Times New Roman"/>
          <w:sz w:val="24"/>
          <w:szCs w:val="24"/>
        </w:rPr>
        <w:t>eto y el objeto de la auditoría</w:t>
      </w:r>
      <w:r w:rsidR="00AD4AFF" w:rsidRPr="000A68F0">
        <w:rPr>
          <w:rFonts w:ascii="Times New Roman" w:hAnsi="Times New Roman" w:cs="Times New Roman"/>
          <w:sz w:val="24"/>
          <w:szCs w:val="24"/>
        </w:rPr>
        <w:t xml:space="preserve">, </w:t>
      </w:r>
      <w:r w:rsidRPr="000A68F0">
        <w:rPr>
          <w:rFonts w:ascii="Times New Roman" w:hAnsi="Times New Roman" w:cs="Times New Roman"/>
          <w:sz w:val="24"/>
          <w:szCs w:val="24"/>
        </w:rPr>
        <w:t>no realizar favores ni tener prejuicios sobre personas, grupos o actividades del sujeto de la auditoría o evaluación, incluyendo los derivados de convicciones sociales, políticas, religiosas</w:t>
      </w:r>
      <w:r w:rsidR="00D37A8E" w:rsidRPr="000A68F0">
        <w:rPr>
          <w:rFonts w:ascii="Times New Roman" w:hAnsi="Times New Roman" w:cs="Times New Roman"/>
          <w:sz w:val="24"/>
          <w:szCs w:val="24"/>
        </w:rPr>
        <w:t>,</w:t>
      </w:r>
      <w:r w:rsidRPr="000A68F0">
        <w:rPr>
          <w:rFonts w:ascii="Times New Roman" w:hAnsi="Times New Roman" w:cs="Times New Roman"/>
          <w:sz w:val="24"/>
          <w:szCs w:val="24"/>
        </w:rPr>
        <w:t xml:space="preserve"> de género</w:t>
      </w:r>
      <w:r w:rsidR="00D37A8E" w:rsidRPr="000A68F0">
        <w:rPr>
          <w:rFonts w:ascii="Times New Roman" w:hAnsi="Times New Roman" w:cs="Times New Roman"/>
          <w:sz w:val="24"/>
          <w:szCs w:val="24"/>
        </w:rPr>
        <w:t>, de igualdad o equidad</w:t>
      </w:r>
      <w:r w:rsidR="006E578C" w:rsidRPr="000A68F0">
        <w:rPr>
          <w:rFonts w:ascii="Times New Roman" w:hAnsi="Times New Roman" w:cs="Times New Roman"/>
          <w:sz w:val="24"/>
          <w:szCs w:val="24"/>
        </w:rPr>
        <w:t>.</w:t>
      </w:r>
      <w:r w:rsidRPr="000A68F0">
        <w:rPr>
          <w:rFonts w:ascii="Times New Roman" w:hAnsi="Times New Roman" w:cs="Times New Roman"/>
          <w:sz w:val="24"/>
          <w:szCs w:val="24"/>
        </w:rPr>
        <w:t xml:space="preserve"> Asimismo, no tener impedimentos ajenos a la voluntad del Auditor Gubernamental que pudieran restringir o interferir su </w:t>
      </w:r>
      <w:r w:rsidR="00F53FF7" w:rsidRPr="000A68F0">
        <w:rPr>
          <w:rFonts w:ascii="Times New Roman" w:hAnsi="Times New Roman" w:cs="Times New Roman"/>
          <w:sz w:val="24"/>
          <w:szCs w:val="24"/>
        </w:rPr>
        <w:t>capacidad de formarse opiniones.</w:t>
      </w:r>
      <w:r w:rsidRPr="000A68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4AFF" w:rsidRPr="000A68F0" w:rsidRDefault="009142C2" w:rsidP="00AD4A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8F0">
        <w:rPr>
          <w:rFonts w:ascii="Times New Roman" w:hAnsi="Times New Roman" w:cs="Times New Roman"/>
          <w:sz w:val="24"/>
          <w:szCs w:val="24"/>
        </w:rPr>
        <w:t>Me comprometo a informar oportunamente y por escrito cualquier impedimento o conflicto de interés de tipo personal, profesional o contractual, sobreviniente a esta declaración, como ser: inhabilitaciones, insolvencias, familiares, amistad íntima, enemistad, odio o resentimiento, litigios pendientes, razones</w:t>
      </w:r>
      <w:r w:rsidR="002E4728" w:rsidRPr="000A68F0">
        <w:rPr>
          <w:rFonts w:ascii="Times New Roman" w:hAnsi="Times New Roman" w:cs="Times New Roman"/>
          <w:sz w:val="24"/>
          <w:szCs w:val="24"/>
        </w:rPr>
        <w:t xml:space="preserve"> de afinidad religiosa</w:t>
      </w:r>
      <w:r w:rsidRPr="000A68F0">
        <w:rPr>
          <w:rFonts w:ascii="Times New Roman" w:hAnsi="Times New Roman" w:cs="Times New Roman"/>
          <w:sz w:val="24"/>
          <w:szCs w:val="24"/>
        </w:rPr>
        <w:t xml:space="preserve"> e i</w:t>
      </w:r>
      <w:r w:rsidR="002E4728" w:rsidRPr="000A68F0">
        <w:rPr>
          <w:rFonts w:ascii="Times New Roman" w:hAnsi="Times New Roman" w:cs="Times New Roman"/>
          <w:sz w:val="24"/>
          <w:szCs w:val="24"/>
        </w:rPr>
        <w:t>deológica</w:t>
      </w:r>
      <w:r w:rsidR="00B50F9F" w:rsidRPr="000A68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C7ADD" w:rsidRPr="000A68F0" w:rsidRDefault="009142C2" w:rsidP="00AD4A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8F0">
        <w:rPr>
          <w:rFonts w:ascii="Times New Roman" w:hAnsi="Times New Roman" w:cs="Times New Roman"/>
          <w:sz w:val="24"/>
          <w:szCs w:val="24"/>
        </w:rPr>
        <w:t>En el ejercicio de mis funcion</w:t>
      </w:r>
      <w:r w:rsidR="00B50F9F" w:rsidRPr="000A68F0">
        <w:rPr>
          <w:rFonts w:ascii="Times New Roman" w:hAnsi="Times New Roman" w:cs="Times New Roman"/>
          <w:sz w:val="24"/>
          <w:szCs w:val="24"/>
        </w:rPr>
        <w:t xml:space="preserve">es como auditor, </w:t>
      </w:r>
      <w:r w:rsidRPr="000A68F0">
        <w:rPr>
          <w:rFonts w:ascii="Times New Roman" w:hAnsi="Times New Roman" w:cs="Times New Roman"/>
          <w:sz w:val="24"/>
          <w:szCs w:val="24"/>
        </w:rPr>
        <w:t xml:space="preserve">es posible que tenga acceso a información sobre distintos aspectos de la </w:t>
      </w:r>
      <w:r w:rsidR="00BF74C7" w:rsidRPr="000A68F0">
        <w:rPr>
          <w:rFonts w:ascii="Times New Roman" w:hAnsi="Times New Roman" w:cs="Times New Roman"/>
          <w:sz w:val="24"/>
          <w:szCs w:val="24"/>
        </w:rPr>
        <w:t xml:space="preserve">Unidad Administrativa </w:t>
      </w:r>
      <w:r w:rsidRPr="000A68F0">
        <w:rPr>
          <w:rFonts w:ascii="Times New Roman" w:hAnsi="Times New Roman" w:cs="Times New Roman"/>
          <w:sz w:val="24"/>
          <w:szCs w:val="24"/>
        </w:rPr>
        <w:t xml:space="preserve">auditada y otras relaciones que, por lo general, </w:t>
      </w:r>
      <w:r w:rsidR="00CC7ADD" w:rsidRPr="000A68F0">
        <w:rPr>
          <w:rFonts w:ascii="Times New Roman" w:hAnsi="Times New Roman" w:cs="Times New Roman"/>
          <w:sz w:val="24"/>
          <w:szCs w:val="24"/>
        </w:rPr>
        <w:t>n</w:t>
      </w:r>
      <w:r w:rsidR="00AD4AFF" w:rsidRPr="000A68F0">
        <w:rPr>
          <w:rFonts w:ascii="Times New Roman" w:hAnsi="Times New Roman" w:cs="Times New Roman"/>
          <w:sz w:val="24"/>
          <w:szCs w:val="24"/>
        </w:rPr>
        <w:t>o están disponibles al público, c</w:t>
      </w:r>
      <w:r w:rsidR="00CC7ADD" w:rsidRPr="000A68F0">
        <w:rPr>
          <w:rFonts w:ascii="Times New Roman" w:hAnsi="Times New Roman" w:cs="Times New Roman"/>
          <w:sz w:val="24"/>
          <w:szCs w:val="24"/>
        </w:rPr>
        <w:t>omprendo plenamente poseer esta información que requiere el más alto nivel de integridad y confidencialidad, comprometiéndome a no divulgarla ni utilizarla sin la debida autorización.</w:t>
      </w:r>
    </w:p>
    <w:p w:rsidR="000C14F8" w:rsidRPr="000A68F0" w:rsidRDefault="002E4E47" w:rsidP="00AD4A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8F0">
        <w:rPr>
          <w:rFonts w:ascii="Times New Roman" w:hAnsi="Times New Roman" w:cs="Times New Roman"/>
          <w:sz w:val="24"/>
          <w:szCs w:val="24"/>
        </w:rPr>
        <w:t>D</w:t>
      </w:r>
      <w:r w:rsidR="00CC7ADD" w:rsidRPr="000A68F0">
        <w:rPr>
          <w:rFonts w:ascii="Times New Roman" w:hAnsi="Times New Roman" w:cs="Times New Roman"/>
          <w:sz w:val="24"/>
          <w:szCs w:val="24"/>
        </w:rPr>
        <w:t>eclaro</w:t>
      </w:r>
      <w:r w:rsidR="006E578C" w:rsidRPr="000A68F0">
        <w:rPr>
          <w:rFonts w:ascii="Times New Roman" w:hAnsi="Times New Roman" w:cs="Times New Roman"/>
          <w:sz w:val="24"/>
          <w:szCs w:val="24"/>
        </w:rPr>
        <w:t xml:space="preserve"> que conozco, acepto y actúo</w:t>
      </w:r>
      <w:r w:rsidRPr="000A68F0">
        <w:rPr>
          <w:rFonts w:ascii="Times New Roman" w:hAnsi="Times New Roman" w:cs="Times New Roman"/>
          <w:sz w:val="24"/>
          <w:szCs w:val="24"/>
        </w:rPr>
        <w:t xml:space="preserve"> de acuerdo al </w:t>
      </w:r>
      <w:r w:rsidR="00CC7ADD" w:rsidRPr="000A68F0">
        <w:rPr>
          <w:rFonts w:ascii="Times New Roman" w:hAnsi="Times New Roman" w:cs="Times New Roman"/>
          <w:sz w:val="24"/>
          <w:szCs w:val="24"/>
        </w:rPr>
        <w:t xml:space="preserve">Código de Ética </w:t>
      </w:r>
      <w:r w:rsidRPr="000A68F0">
        <w:rPr>
          <w:rFonts w:ascii="Times New Roman" w:hAnsi="Times New Roman" w:cs="Times New Roman"/>
          <w:sz w:val="24"/>
          <w:szCs w:val="24"/>
        </w:rPr>
        <w:t>de la Administración Nacional de Electricidad.</w:t>
      </w:r>
      <w:r w:rsidR="00CC7ADD" w:rsidRPr="000A68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4AFF" w:rsidRPr="000A68F0" w:rsidRDefault="00AD4AFF" w:rsidP="00AD4A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D4AFF" w:rsidRPr="000A68F0" w:rsidRDefault="00AD4AFF" w:rsidP="00AD4AF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0" w:type="auto"/>
        <w:jc w:val="right"/>
        <w:tblLook w:val="04A0" w:firstRow="1" w:lastRow="0" w:firstColumn="1" w:lastColumn="0" w:noHBand="0" w:noVBand="1"/>
      </w:tblPr>
      <w:tblGrid>
        <w:gridCol w:w="5353"/>
      </w:tblGrid>
      <w:tr w:rsidR="00AD4AFF" w:rsidRPr="000A68F0" w:rsidTr="00AD4AFF">
        <w:trPr>
          <w:jc w:val="right"/>
        </w:trPr>
        <w:tc>
          <w:tcPr>
            <w:tcW w:w="5353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AD4AFF" w:rsidRPr="000A68F0" w:rsidRDefault="00AD4AFF" w:rsidP="00AD4AF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0A68F0">
              <w:rPr>
                <w:rFonts w:ascii="Times New Roman" w:hAnsi="Times New Roman" w:cs="Times New Roman"/>
                <w:b/>
                <w:sz w:val="20"/>
                <w:szCs w:val="24"/>
              </w:rPr>
              <w:t>FIRMA</w:t>
            </w:r>
          </w:p>
        </w:tc>
      </w:tr>
      <w:tr w:rsidR="00AD4AFF" w:rsidRPr="000A68F0" w:rsidTr="00AD4AFF">
        <w:trPr>
          <w:jc w:val="right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AD4AFF" w:rsidRPr="000A68F0" w:rsidRDefault="00AD4AFF" w:rsidP="00AD4AF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8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Nombre y Apellido: </w:t>
            </w:r>
          </w:p>
        </w:tc>
      </w:tr>
      <w:tr w:rsidR="00AD4AFF" w:rsidRPr="000A68F0" w:rsidTr="00AD4AFF">
        <w:trPr>
          <w:jc w:val="right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AD4AFF" w:rsidRPr="000A68F0" w:rsidRDefault="00AD4AFF" w:rsidP="00AD4AF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8F0">
              <w:rPr>
                <w:rFonts w:ascii="Times New Roman" w:hAnsi="Times New Roman" w:cs="Times New Roman"/>
                <w:b/>
                <w:sz w:val="24"/>
                <w:szCs w:val="24"/>
              </w:rPr>
              <w:t>Unidad Administrativa:</w:t>
            </w:r>
          </w:p>
        </w:tc>
      </w:tr>
      <w:tr w:rsidR="00AD4AFF" w:rsidRPr="00AD4AFF" w:rsidTr="00AD4AFF">
        <w:trPr>
          <w:jc w:val="right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AD4AFF" w:rsidRPr="00AD4AFF" w:rsidRDefault="00AD4AFF" w:rsidP="00AD4AF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8F0">
              <w:rPr>
                <w:rFonts w:ascii="Times New Roman" w:hAnsi="Times New Roman" w:cs="Times New Roman"/>
                <w:b/>
                <w:sz w:val="24"/>
                <w:szCs w:val="24"/>
              </w:rPr>
              <w:t>Personal Nro.:</w:t>
            </w:r>
          </w:p>
        </w:tc>
      </w:tr>
    </w:tbl>
    <w:p w:rsidR="00B50F9F" w:rsidRPr="00AD4AFF" w:rsidRDefault="00B50F9F" w:rsidP="00AD4AF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50F9F" w:rsidRPr="00AD4AFF" w:rsidSect="00AD4AFF">
      <w:pgSz w:w="12240" w:h="15840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2C2"/>
    <w:rsid w:val="000A68F0"/>
    <w:rsid w:val="000C14F8"/>
    <w:rsid w:val="002E4728"/>
    <w:rsid w:val="002E4E47"/>
    <w:rsid w:val="003E48E7"/>
    <w:rsid w:val="00423A39"/>
    <w:rsid w:val="006E578C"/>
    <w:rsid w:val="00750953"/>
    <w:rsid w:val="00857F52"/>
    <w:rsid w:val="00880A41"/>
    <w:rsid w:val="009142C2"/>
    <w:rsid w:val="00970EE2"/>
    <w:rsid w:val="00A31F27"/>
    <w:rsid w:val="00A6397C"/>
    <w:rsid w:val="00AD4AFF"/>
    <w:rsid w:val="00B50F9F"/>
    <w:rsid w:val="00B65073"/>
    <w:rsid w:val="00B92358"/>
    <w:rsid w:val="00BF74C7"/>
    <w:rsid w:val="00CC54B8"/>
    <w:rsid w:val="00CC7ADD"/>
    <w:rsid w:val="00D37A8E"/>
    <w:rsid w:val="00F53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PY" w:eastAsia="es-P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14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42C2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AD4A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PY" w:eastAsia="es-P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14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42C2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AD4A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303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asu06289</dc:creator>
  <cp:lastModifiedBy>Gladys Raquel Samaniego S.</cp:lastModifiedBy>
  <cp:revision>14</cp:revision>
  <cp:lastPrinted>2022-12-30T11:43:00Z</cp:lastPrinted>
  <dcterms:created xsi:type="dcterms:W3CDTF">2020-07-30T15:16:00Z</dcterms:created>
  <dcterms:modified xsi:type="dcterms:W3CDTF">2025-11-06T13:55:00Z</dcterms:modified>
</cp:coreProperties>
</file>